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0" w:lineRule="auto"/>
        <w:ind w:left="360" w:right="114" w:firstLine="0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3433445" cy="65976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659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0" w:lineRule="auto"/>
        <w:ind w:left="360" w:right="114" w:firstLine="0"/>
        <w:jc w:val="center"/>
        <w:rPr>
          <w:rFonts w:ascii="Times" w:cs="Times" w:eastAsia="Times" w:hAnsi="Times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ate received in office: ___________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0" w:lineRule="auto"/>
        <w:ind w:left="360" w:right="114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MUSKINGUM COUNTY BOARD OF DEVELOPMENTAL DISABILITIES 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Family Assistance Program Application 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490" w:lineRule="auto"/>
        <w:ind w:left="3" w:firstLine="13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__________________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490" w:lineRule="auto"/>
        <w:ind w:left="3" w:firstLine="13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Name of Individual: __</w:t>
      </w:r>
      <w:r w:rsidDel="00000000" w:rsidR="00000000" w:rsidRPr="00000000">
        <w:rPr>
          <w:rFonts w:ascii="Calibri" w:cs="Calibri" w:eastAsia="Calibri" w:hAnsi="Calibri"/>
          <w:sz w:val="19"/>
          <w:szCs w:val="19"/>
          <w:u w:val="singl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_________________________________________________Date of Birth: __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490" w:lineRule="auto"/>
        <w:ind w:left="3" w:firstLine="13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Parent or Guardians’ Name: ________________________________________________________________________________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490" w:lineRule="auto"/>
        <w:ind w:left="3" w:firstLine="13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Home Phon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e _________________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cell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u w:val="singl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 Email________________________________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490" w:lineRule="auto"/>
        <w:ind w:left="3" w:firstLine="13"/>
        <w:jc w:val="both"/>
        <w:rPr>
          <w:rFonts w:ascii="Calibri" w:cs="Calibri" w:eastAsia="Calibri" w:hAnsi="Calibri"/>
          <w:color w:val="000000"/>
          <w:sz w:val="19"/>
          <w:szCs w:val="19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Address: _</w:t>
      </w:r>
      <w:r w:rsidDel="00000000" w:rsidR="00000000" w:rsidRPr="00000000">
        <w:rPr>
          <w:rFonts w:ascii="Calibri" w:cs="Calibri" w:eastAsia="Calibri" w:hAnsi="Calibri"/>
          <w:sz w:val="19"/>
          <w:szCs w:val="19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 City, State, Zip: ________________________________________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6" w:line="240" w:lineRule="auto"/>
        <w:ind w:left="3" w:firstLine="0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Are you a County Board employee or member of the Muskingum County Board of DD? __________Yes ___________ No 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1" w:line="245" w:lineRule="auto"/>
        <w:ind w:left="0" w:right="75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1" w:line="245" w:lineRule="auto"/>
        <w:ind w:left="0" w:right="754" w:firstLine="0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I also hereby certify that I understand that eligibility in the Family Assistance Program does not necessarily qualify me or my  dependent to receive any other services from the Muskingum County Board of Developmental Disabilities. 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39" w:line="240" w:lineRule="auto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___________________________________________________ ____________________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679" w:firstLine="0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 Parent or Guardian Signature                                                         Date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9" w:line="245" w:lineRule="auto"/>
        <w:ind w:left="6" w:right="225" w:firstLine="6.999999999999998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Please return this form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any other requested information to the Service &amp; Support Administrator (SSA) at the Community Services Office. 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left="8" w:firstLine="0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Or by mail: Family Assistance Program (FAP), 1401 Bussemer Lane, Zanesville, Ohio 43701 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8" w:firstLine="0"/>
        <w:rPr>
          <w:rFonts w:ascii="Calibri" w:cs="Calibri" w:eastAsia="Calibri" w:hAnsi="Calibri"/>
          <w:b w:val="1"/>
          <w:color w:val="0563c1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Or by email: </w:t>
      </w:r>
      <w:r w:rsidDel="00000000" w:rsidR="00000000" w:rsidRPr="00000000">
        <w:rPr>
          <w:rFonts w:ascii="Calibri" w:cs="Calibri" w:eastAsia="Calibri" w:hAnsi="Calibri"/>
          <w:b w:val="1"/>
          <w:color w:val="0563c1"/>
          <w:sz w:val="19"/>
          <w:szCs w:val="19"/>
          <w:u w:val="single"/>
          <w:rtl w:val="0"/>
        </w:rPr>
        <w:t xml:space="preserve">sarah.morgan@muskingumdd.org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0" w:lineRule="auto"/>
        <w:ind w:left="8" w:firstLine="0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Or by fax: 740-455-4183 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5" w:line="240" w:lineRule="auto"/>
        <w:ind w:left="14" w:firstLine="0"/>
        <w:rPr>
          <w:rFonts w:ascii="Calibri" w:cs="Calibri" w:eastAsia="Calibri" w:hAnsi="Calibri"/>
          <w:b w:val="1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9"/>
          <w:szCs w:val="19"/>
          <w:rtl w:val="0"/>
        </w:rPr>
        <w:t xml:space="preserve">For office use only: 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4" w:lineRule="auto"/>
        <w:ind w:left="17" w:right="1177" w:firstLine="0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Has the person been determined eligible for services by the Muskingum County Board of DD? ______Yes ______ No Does the person have an SSA? ______Yes _____No List the SSA: ______________________________________ Has the plan been updated to reflect the need for FAP? _______Yes _______No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ind w:left="17" w:firstLine="0"/>
        <w:rPr>
          <w:rFonts w:ascii="Calibri" w:cs="Calibri" w:eastAsia="Calibri" w:hAnsi="Calibri"/>
          <w:color w:val="000000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Date all required documents were received: _____________________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9" w:line="240" w:lineRule="auto"/>
        <w:jc w:val="left"/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9"/>
          <w:szCs w:val="19"/>
          <w:rtl w:val="0"/>
        </w:rPr>
        <w:t xml:space="preserve">Approved by Director of Community Services or Designee / Date: 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77" w:top="718" w:left="719" w:right="68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tAPM6L+90NijKcNPQV+NA0NBww==">AMUW2mW1Ee8cnssl1G4JXEpew/xAE4URxVErhY9ZzMM3slxuXpxseDohbfjxWo2bsY2YzgU8VSuIaQwNX8C5yT/09caA9urqxAk2lqiAmB0xigX2Ub0iA/zQYkKHqFTeJnNZUHOpktDW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2022-07-15T16:43:00Z</dcterms:created>
</cp:coreProperties>
</file>